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3C1F10" w:rsidP="003C1F1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19.03.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                            № </w:t>
            </w:r>
            <w:r>
              <w:rPr>
                <w:b/>
                <w:color w:val="333333"/>
              </w:rPr>
              <w:t>79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>
        <w:t>64925,9</w:t>
      </w:r>
      <w:r w:rsidRPr="004F0D61">
        <w:t>тыс. руб., в том числе: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10068,8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6F122E"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Pr="004F0D61">
        <w:t xml:space="preserve">  </w:t>
      </w:r>
      <w:r>
        <w:t>64925,9</w:t>
      </w:r>
      <w:r w:rsidRPr="004F0D61">
        <w:t>тыс. руб., в том числе: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10068,8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F122E" w:rsidRPr="004F0D61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</w:t>
      </w:r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«Развитие культуры. Сельские дома культуры»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F122E" w:rsidRPr="006F122E" w:rsidRDefault="006F122E" w:rsidP="006F122E">
      <w:pPr>
        <w:tabs>
          <w:tab w:val="left" w:pos="900"/>
        </w:tabs>
        <w:ind w:left="720"/>
      </w:pPr>
      <w:r w:rsidRPr="006F122E">
        <w:t xml:space="preserve">Объемы финансирования на реализацию подпрограммы    составляют </w:t>
      </w:r>
      <w:r w:rsidR="00705DC4">
        <w:t>45406,4</w:t>
      </w:r>
      <w:r w:rsidRPr="006F122E">
        <w:t xml:space="preserve">  тыс. руб., в том числе:</w:t>
      </w:r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705DC4">
        <w:t>7261,3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F122E" w:rsidRPr="006F122E" w:rsidRDefault="006F122E" w:rsidP="006F122E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F91D59" w:rsidRDefault="006F122E" w:rsidP="006F122E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 w:rsidR="00F91D59">
        <w:t xml:space="preserve"> </w:t>
      </w:r>
    </w:p>
    <w:p w:rsidR="00705DC4" w:rsidRDefault="00705DC4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9256EE" w:rsidRPr="006F122E" w:rsidRDefault="009256EE" w:rsidP="009256EE">
      <w:pPr>
        <w:tabs>
          <w:tab w:val="left" w:pos="900"/>
        </w:tabs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45406,4</w:t>
      </w:r>
      <w:r w:rsidRPr="006F122E">
        <w:t xml:space="preserve">  тыс. руб., в том числе:</w:t>
      </w:r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7261,3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256EE" w:rsidRPr="006F122E" w:rsidRDefault="009256EE" w:rsidP="009256EE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256EE" w:rsidRDefault="009256EE" w:rsidP="009256EE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9256EE" w:rsidRDefault="009256EE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 xml:space="preserve">Код бюджетной классификации </w:t>
            </w:r>
            <w:hyperlink r:id="rId9" w:anchor="Par866" w:history="1">
              <w:r w:rsidRPr="00BE5F88">
                <w:rPr>
                  <w:rStyle w:val="ae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 xml:space="preserve">Расходы </w:t>
            </w:r>
            <w:hyperlink r:id="rId10" w:anchor="Par867" w:history="1">
              <w:r w:rsidRPr="00BE5F88">
                <w:rPr>
                  <w:rStyle w:val="ae"/>
                </w:rPr>
                <w:t>&lt;2&gt;</w:t>
              </w:r>
            </w:hyperlink>
            <w:r w:rsidRPr="00BE5F88"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BE5F88" w:rsidRDefault="00BC10A2" w:rsidP="00BC10A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BE5F88" w:rsidRDefault="00BC10A2" w:rsidP="00BC10A2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BE5F88" w:rsidRDefault="00BC10A2" w:rsidP="00BC10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Муниципальная програм</w:t>
            </w:r>
            <w:r>
              <w:t>м</w:t>
            </w:r>
            <w:r w:rsidRPr="00BE5F88"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>«Ку</w:t>
            </w:r>
            <w:r w:rsidR="00F27DFA">
              <w:t>л</w:t>
            </w:r>
            <w:r w:rsidRPr="00BE5F88"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F27DFA" w:rsidP="00BC10A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10068,8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2726,4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61</w:t>
            </w:r>
            <w:r w:rsidR="000B16EB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 xml:space="preserve">Основное        </w:t>
            </w:r>
            <w:r w:rsidRPr="00BE5F88"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B16EB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Основное мероприят</w:t>
            </w:r>
            <w:r w:rsidRPr="00BE5F88">
              <w:lastRenderedPageBreak/>
              <w:t>ие 1.3.</w:t>
            </w:r>
          </w:p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комплектование </w:t>
            </w:r>
            <w:r w:rsidRPr="00BE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0B16EB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7261,3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Основное мероприятие 2.1.</w:t>
            </w:r>
          </w:p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B16EB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6699,1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 xml:space="preserve">Основное        </w:t>
            </w:r>
            <w:r w:rsidRPr="00BE5F88"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0B16EB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>Основное мероприятие 3.1.</w:t>
            </w:r>
          </w:p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B16EB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5F88">
              <w:t xml:space="preserve">Основное        </w:t>
            </w:r>
            <w:r w:rsidRPr="00BE5F88"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5F88"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0B16EB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P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F27DFA" w:rsidRP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F27DFA" w:rsidRPr="00F27DFA" w:rsidTr="008453F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27DFA" w:rsidRPr="00F27DFA" w:rsidTr="008453F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F27DFA" w:rsidRPr="00F27DFA" w:rsidRDefault="00F27DFA" w:rsidP="00F27DFA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F27DFA" w:rsidRPr="00F27DFA" w:rsidTr="008453F9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DFA" w:rsidRPr="00F27DFA" w:rsidTr="008453F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10068,8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F27DFA" w:rsidRPr="00F27DFA" w:rsidTr="008453F9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10068,8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F27DFA" w:rsidRPr="00F27DFA" w:rsidTr="008453F9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2726,4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F27DFA" w:rsidRPr="00F27DFA" w:rsidTr="008453F9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2726,4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F27DFA" w:rsidRPr="00F27DFA" w:rsidTr="008453F9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7261,3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F27DFA" w:rsidRPr="00F27DFA" w:rsidTr="008453F9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7261,3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F27DFA" w:rsidRPr="00F27DFA" w:rsidTr="008453F9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F27DFA" w:rsidRPr="00F27DFA" w:rsidTr="008453F9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F27DFA" w:rsidRPr="00F27DFA" w:rsidTr="008453F9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81,1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F27DFA" w:rsidRPr="00F27DFA" w:rsidTr="008453F9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81,1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7DFA" w:rsidRDefault="00F27DFA" w:rsidP="00F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F27DFA" w:rsidRP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F27DFA" w:rsidRPr="004F0D61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9" w:rsidRDefault="00CD00C9" w:rsidP="00A45FBF">
      <w:pPr>
        <w:spacing w:after="0" w:line="240" w:lineRule="auto"/>
      </w:pPr>
      <w:r>
        <w:separator/>
      </w:r>
    </w:p>
  </w:endnote>
  <w:endnote w:type="continuationSeparator" w:id="0">
    <w:p w:rsidR="00CD00C9" w:rsidRDefault="00CD00C9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9" w:rsidRDefault="00CD00C9" w:rsidP="00A45FBF">
      <w:pPr>
        <w:spacing w:after="0" w:line="240" w:lineRule="auto"/>
      </w:pPr>
      <w:r>
        <w:separator/>
      </w:r>
    </w:p>
  </w:footnote>
  <w:footnote w:type="continuationSeparator" w:id="0">
    <w:p w:rsidR="00CD00C9" w:rsidRDefault="00CD00C9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67DA7"/>
    <w:rsid w:val="000923AB"/>
    <w:rsid w:val="000B16EB"/>
    <w:rsid w:val="000C40E2"/>
    <w:rsid w:val="000E3F30"/>
    <w:rsid w:val="00150995"/>
    <w:rsid w:val="002410C7"/>
    <w:rsid w:val="003A202E"/>
    <w:rsid w:val="003C1F10"/>
    <w:rsid w:val="004A4611"/>
    <w:rsid w:val="0052299F"/>
    <w:rsid w:val="0056054E"/>
    <w:rsid w:val="00643672"/>
    <w:rsid w:val="00693864"/>
    <w:rsid w:val="006B7CFD"/>
    <w:rsid w:val="006F122E"/>
    <w:rsid w:val="00705DC4"/>
    <w:rsid w:val="007A4F65"/>
    <w:rsid w:val="007D181D"/>
    <w:rsid w:val="007D7408"/>
    <w:rsid w:val="00824C58"/>
    <w:rsid w:val="0084752F"/>
    <w:rsid w:val="008506FD"/>
    <w:rsid w:val="008731DF"/>
    <w:rsid w:val="008C692B"/>
    <w:rsid w:val="009076C2"/>
    <w:rsid w:val="009256EE"/>
    <w:rsid w:val="00990763"/>
    <w:rsid w:val="00A45FBF"/>
    <w:rsid w:val="00A64CF9"/>
    <w:rsid w:val="00AA65CB"/>
    <w:rsid w:val="00AB2526"/>
    <w:rsid w:val="00B33948"/>
    <w:rsid w:val="00BC10A2"/>
    <w:rsid w:val="00C706DC"/>
    <w:rsid w:val="00CD00C9"/>
    <w:rsid w:val="00CE7EDA"/>
    <w:rsid w:val="00DA44EC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397D-0186-45B1-914A-C92ACCB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2016-03-03T08:22:00Z</cp:lastPrinted>
  <dcterms:created xsi:type="dcterms:W3CDTF">2016-01-17T18:09:00Z</dcterms:created>
  <dcterms:modified xsi:type="dcterms:W3CDTF">2016-03-03T08:22:00Z</dcterms:modified>
</cp:coreProperties>
</file>